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0D" w:rsidRPr="002F1DCB" w:rsidRDefault="002F1DCB" w:rsidP="002F1DCB">
      <w:pPr>
        <w:ind w:left="1985"/>
        <w:jc w:val="center"/>
        <w:rPr>
          <w:color w:val="1F4E79" w:themeColor="accent1" w:themeShade="80"/>
          <w:sz w:val="22"/>
          <w:szCs w:val="22"/>
        </w:rPr>
      </w:pPr>
      <w:r w:rsidRPr="002F1DCB">
        <w:rPr>
          <w:noProof/>
          <w:color w:val="1F4E79" w:themeColor="accent1" w:themeShade="8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7C7F892" wp14:editId="1D97B236">
            <wp:simplePos x="0" y="0"/>
            <wp:positionH relativeFrom="column">
              <wp:posOffset>-190500</wp:posOffset>
            </wp:positionH>
            <wp:positionV relativeFrom="paragraph">
              <wp:posOffset>12065</wp:posOffset>
            </wp:positionV>
            <wp:extent cx="1285875" cy="1358900"/>
            <wp:effectExtent l="0" t="0" r="9525" b="0"/>
            <wp:wrapTight wrapText="bothSides">
              <wp:wrapPolygon edited="0">
                <wp:start x="0" y="0"/>
                <wp:lineTo x="0" y="21196"/>
                <wp:lineTo x="21440" y="21196"/>
                <wp:lineTo x="21440" y="0"/>
                <wp:lineTo x="0" y="0"/>
              </wp:wrapPolygon>
            </wp:wrapTight>
            <wp:docPr id="5" name="Рисунок 5" descr="Alt1_Blue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t1_Blue_2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0D" w:rsidRPr="002F1DCB">
        <w:rPr>
          <w:color w:val="1F4E79" w:themeColor="accent1" w:themeShade="80"/>
          <w:sz w:val="22"/>
          <w:szCs w:val="22"/>
        </w:rPr>
        <w:t>Министерство науки и высшего образования</w:t>
      </w:r>
    </w:p>
    <w:p w:rsidR="0012710D" w:rsidRPr="002F1DCB" w:rsidRDefault="0012710D" w:rsidP="002F1DCB">
      <w:pPr>
        <w:ind w:left="1985"/>
        <w:jc w:val="center"/>
        <w:rPr>
          <w:color w:val="1F4E79" w:themeColor="accent1" w:themeShade="80"/>
          <w:sz w:val="22"/>
          <w:szCs w:val="22"/>
        </w:rPr>
      </w:pPr>
      <w:r w:rsidRPr="002F1DCB">
        <w:rPr>
          <w:color w:val="1F4E79" w:themeColor="accent1" w:themeShade="80"/>
          <w:sz w:val="22"/>
          <w:szCs w:val="22"/>
        </w:rPr>
        <w:t>Российской Федерации</w:t>
      </w:r>
    </w:p>
    <w:p w:rsidR="0012710D" w:rsidRDefault="0012710D" w:rsidP="002F1DCB">
      <w:pPr>
        <w:ind w:left="1985"/>
        <w:jc w:val="center"/>
        <w:rPr>
          <w:color w:val="1F4E79" w:themeColor="accent1" w:themeShade="80"/>
          <w:sz w:val="20"/>
          <w:szCs w:val="20"/>
        </w:rPr>
      </w:pPr>
      <w:r w:rsidRPr="00D52EA6">
        <w:rPr>
          <w:color w:val="1F4E79" w:themeColor="accent1" w:themeShade="80"/>
          <w:sz w:val="20"/>
          <w:szCs w:val="20"/>
        </w:rPr>
        <w:t>Федеральное государственное бюджетное образовательное</w:t>
      </w:r>
      <w:r>
        <w:rPr>
          <w:color w:val="1F4E79" w:themeColor="accent1" w:themeShade="80"/>
          <w:sz w:val="20"/>
          <w:szCs w:val="20"/>
        </w:rPr>
        <w:t xml:space="preserve"> </w:t>
      </w:r>
      <w:r w:rsidRPr="00D52EA6">
        <w:rPr>
          <w:color w:val="1F4E79" w:themeColor="accent1" w:themeShade="80"/>
          <w:sz w:val="20"/>
          <w:szCs w:val="20"/>
        </w:rPr>
        <w:t>учреждение</w:t>
      </w:r>
    </w:p>
    <w:p w:rsidR="0012710D" w:rsidRPr="00D52EA6" w:rsidRDefault="0012710D" w:rsidP="002F1DCB">
      <w:pPr>
        <w:ind w:left="1985"/>
        <w:jc w:val="center"/>
        <w:rPr>
          <w:color w:val="1F4E79" w:themeColor="accent1" w:themeShade="80"/>
          <w:sz w:val="20"/>
          <w:szCs w:val="20"/>
        </w:rPr>
      </w:pPr>
      <w:r w:rsidRPr="00D52EA6">
        <w:rPr>
          <w:color w:val="1F4E79" w:themeColor="accent1" w:themeShade="80"/>
          <w:sz w:val="20"/>
          <w:szCs w:val="20"/>
        </w:rPr>
        <w:t>высшего образования</w:t>
      </w:r>
    </w:p>
    <w:p w:rsidR="0012710D" w:rsidRPr="001227FD" w:rsidRDefault="0012710D" w:rsidP="00D52EA6">
      <w:pPr>
        <w:ind w:left="-84"/>
        <w:jc w:val="center"/>
        <w:rPr>
          <w:b/>
          <w:color w:val="1F4E79" w:themeColor="accent1" w:themeShade="80"/>
          <w:sz w:val="26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1227FD">
        <w:rPr>
          <w:b/>
          <w:color w:val="1F4E79" w:themeColor="accent1" w:themeShade="80"/>
          <w:sz w:val="26"/>
          <w:szCs w:val="26"/>
          <w14:textOutline w14:w="3175" w14:cap="rnd" w14:cmpd="sng" w14:algn="ctr">
            <w14:noFill/>
            <w14:prstDash w14:val="solid"/>
            <w14:bevel/>
          </w14:textOutline>
        </w:rPr>
        <w:t>«БАЙКАЛЬСКИЙ ГОСУДАРСТВЕННЫЙ УНИВЕРСИТЕТ»</w:t>
      </w:r>
    </w:p>
    <w:p w:rsidR="0012710D" w:rsidRPr="00D52EA6" w:rsidRDefault="0012710D" w:rsidP="00D52EA6">
      <w:pPr>
        <w:ind w:left="-84"/>
        <w:jc w:val="center"/>
        <w:rPr>
          <w:noProof/>
          <w:sz w:val="22"/>
          <w:szCs w:val="22"/>
        </w:rPr>
      </w:pPr>
    </w:p>
    <w:p w:rsidR="0012710D" w:rsidRPr="00D52EA6" w:rsidRDefault="0012710D" w:rsidP="001227FD">
      <w:pPr>
        <w:ind w:left="-84" w:right="-109"/>
        <w:rPr>
          <w:noProof/>
          <w:sz w:val="22"/>
          <w:szCs w:val="22"/>
        </w:rPr>
      </w:pPr>
    </w:p>
    <w:p w:rsidR="00005AE6" w:rsidRPr="00005AE6" w:rsidRDefault="00005AE6" w:rsidP="00005AE6">
      <w:pPr>
        <w:jc w:val="center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>УВАЖАЕМЫЕ КОЛЛЕГИ!</w:t>
      </w:r>
    </w:p>
    <w:p w:rsidR="00005AE6" w:rsidRPr="00005AE6" w:rsidRDefault="00005AE6" w:rsidP="00005AE6">
      <w:pPr>
        <w:jc w:val="center"/>
        <w:rPr>
          <w:b/>
          <w:sz w:val="28"/>
          <w:szCs w:val="28"/>
        </w:rPr>
      </w:pP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>Приглашаем Вас принять участие в работе</w:t>
      </w:r>
      <w:r w:rsidR="002F1DCB" w:rsidRPr="00D2421E">
        <w:rPr>
          <w:sz w:val="26"/>
          <w:szCs w:val="26"/>
        </w:rPr>
        <w:t xml:space="preserve"> Всероссийской</w:t>
      </w:r>
      <w:r w:rsidRPr="00D2421E">
        <w:rPr>
          <w:sz w:val="26"/>
          <w:szCs w:val="26"/>
        </w:rPr>
        <w:t xml:space="preserve"> </w:t>
      </w:r>
      <w:r w:rsidR="002F1DCB" w:rsidRPr="00D2421E">
        <w:rPr>
          <w:rFonts w:eastAsia="Calibri"/>
          <w:color w:val="000000" w:themeColor="text1"/>
          <w:sz w:val="26"/>
          <w:szCs w:val="26"/>
        </w:rPr>
        <w:t xml:space="preserve">научно-практической конференции </w:t>
      </w:r>
      <w:r w:rsidR="002F1DCB" w:rsidRPr="00D2421E">
        <w:rPr>
          <w:b/>
          <w:sz w:val="26"/>
          <w:szCs w:val="26"/>
        </w:rPr>
        <w:t>«Национальная безопасность России: стратегии экономического и правового регулирования»</w:t>
      </w:r>
      <w:r w:rsidR="002F1DCB" w:rsidRPr="00D2421E">
        <w:rPr>
          <w:rFonts w:eastAsia="Calibri"/>
          <w:color w:val="000000" w:themeColor="text1"/>
          <w:sz w:val="26"/>
          <w:szCs w:val="26"/>
        </w:rPr>
        <w:t xml:space="preserve"> </w:t>
      </w:r>
      <w:r w:rsidRPr="00D2421E">
        <w:rPr>
          <w:sz w:val="26"/>
          <w:szCs w:val="26"/>
        </w:rPr>
        <w:t xml:space="preserve">(далее – конференция), которая состоится </w:t>
      </w:r>
      <w:r w:rsidR="00E27EF0">
        <w:rPr>
          <w:b/>
          <w:sz w:val="26"/>
          <w:szCs w:val="26"/>
        </w:rPr>
        <w:t>8 октября</w:t>
      </w:r>
      <w:r w:rsidR="002F1DCB" w:rsidRPr="00D2421E">
        <w:rPr>
          <w:b/>
          <w:sz w:val="26"/>
          <w:szCs w:val="26"/>
        </w:rPr>
        <w:t xml:space="preserve"> </w:t>
      </w:r>
      <w:r w:rsidRPr="00D2421E">
        <w:rPr>
          <w:b/>
          <w:sz w:val="26"/>
          <w:szCs w:val="26"/>
        </w:rPr>
        <w:t>202</w:t>
      </w:r>
      <w:r w:rsidR="00E27EF0">
        <w:rPr>
          <w:b/>
          <w:sz w:val="26"/>
          <w:szCs w:val="26"/>
        </w:rPr>
        <w:t>5</w:t>
      </w:r>
      <w:r w:rsidRPr="00D2421E">
        <w:rPr>
          <w:b/>
          <w:sz w:val="26"/>
          <w:szCs w:val="26"/>
        </w:rPr>
        <w:t xml:space="preserve"> г.</w:t>
      </w:r>
      <w:r w:rsidRPr="00D2421E">
        <w:rPr>
          <w:sz w:val="26"/>
          <w:szCs w:val="26"/>
        </w:rPr>
        <w:t xml:space="preserve"> в Байкальском государственном университете. Плановое время начала конференции: 10.00 по Иркутскому времени.</w:t>
      </w:r>
    </w:p>
    <w:p w:rsidR="002F1DCB" w:rsidRPr="00D2421E" w:rsidRDefault="002F1DCB" w:rsidP="00005AE6">
      <w:pPr>
        <w:ind w:firstLine="709"/>
        <w:jc w:val="both"/>
        <w:rPr>
          <w:sz w:val="26"/>
          <w:szCs w:val="26"/>
        </w:rPr>
      </w:pPr>
    </w:p>
    <w:p w:rsidR="00005AE6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>Целью проведения конференции является развитие сотрудничества ФГБОУ ВО «Байкальский государственный университет» с российскими и зарубежными научными</w:t>
      </w:r>
      <w:r w:rsidR="007834ED" w:rsidRPr="00D2421E">
        <w:rPr>
          <w:sz w:val="26"/>
          <w:szCs w:val="26"/>
        </w:rPr>
        <w:t>,</w:t>
      </w:r>
      <w:r w:rsidRPr="00D2421E">
        <w:rPr>
          <w:sz w:val="26"/>
          <w:szCs w:val="26"/>
        </w:rPr>
        <w:t xml:space="preserve"> образовательными организациями, обмен практическим и теоретическим опытом, развитие научных идей и научных школ Байкальского государственного университета.</w:t>
      </w:r>
    </w:p>
    <w:p w:rsidR="00D2421E" w:rsidRPr="00D2421E" w:rsidRDefault="00D2421E" w:rsidP="00005AE6">
      <w:pPr>
        <w:ind w:firstLine="709"/>
        <w:jc w:val="both"/>
        <w:rPr>
          <w:sz w:val="26"/>
          <w:szCs w:val="26"/>
        </w:rPr>
      </w:pPr>
    </w:p>
    <w:p w:rsidR="00005AE6" w:rsidRPr="00E27EF0" w:rsidRDefault="00005AE6" w:rsidP="00005AE6">
      <w:pPr>
        <w:ind w:firstLine="709"/>
        <w:jc w:val="both"/>
        <w:rPr>
          <w:b/>
          <w:sz w:val="26"/>
          <w:szCs w:val="26"/>
        </w:rPr>
      </w:pPr>
      <w:r w:rsidRPr="00E27EF0">
        <w:rPr>
          <w:b/>
          <w:sz w:val="26"/>
          <w:szCs w:val="26"/>
        </w:rPr>
        <w:t>Направления работы конференции:</w:t>
      </w:r>
    </w:p>
    <w:p w:rsidR="00E27EF0" w:rsidRPr="00E27EF0" w:rsidRDefault="00E27EF0" w:rsidP="00E27EF0">
      <w:pPr>
        <w:ind w:firstLine="709"/>
        <w:jc w:val="both"/>
        <w:rPr>
          <w:b/>
          <w:sz w:val="26"/>
          <w:szCs w:val="26"/>
        </w:rPr>
      </w:pPr>
      <w:r w:rsidRPr="00E27EF0">
        <w:rPr>
          <w:b/>
          <w:sz w:val="26"/>
          <w:szCs w:val="26"/>
        </w:rPr>
        <w:t>Секция 1.</w:t>
      </w:r>
      <w:r>
        <w:rPr>
          <w:sz w:val="26"/>
          <w:szCs w:val="26"/>
        </w:rPr>
        <w:t xml:space="preserve"> </w:t>
      </w:r>
      <w:r w:rsidRPr="00E27EF0">
        <w:rPr>
          <w:sz w:val="26"/>
          <w:szCs w:val="26"/>
        </w:rPr>
        <w:t xml:space="preserve">БГУ: трансформация в международный </w:t>
      </w:r>
      <w:r>
        <w:rPr>
          <w:sz w:val="26"/>
          <w:szCs w:val="26"/>
        </w:rPr>
        <w:t>образовательный и научный центр</w:t>
      </w:r>
    </w:p>
    <w:p w:rsidR="00005AE6" w:rsidRPr="00E27EF0" w:rsidRDefault="00005AE6" w:rsidP="00005AE6">
      <w:pPr>
        <w:ind w:firstLine="709"/>
        <w:jc w:val="both"/>
        <w:rPr>
          <w:b/>
          <w:sz w:val="26"/>
          <w:szCs w:val="26"/>
        </w:rPr>
      </w:pPr>
      <w:r w:rsidRPr="00E27EF0">
        <w:rPr>
          <w:b/>
          <w:sz w:val="26"/>
          <w:szCs w:val="26"/>
        </w:rPr>
        <w:t xml:space="preserve">Секция </w:t>
      </w:r>
      <w:r w:rsidR="00E27EF0" w:rsidRPr="00E27EF0">
        <w:rPr>
          <w:b/>
          <w:sz w:val="26"/>
          <w:szCs w:val="26"/>
        </w:rPr>
        <w:t>2</w:t>
      </w:r>
      <w:r w:rsidRPr="00E27EF0">
        <w:rPr>
          <w:b/>
          <w:sz w:val="26"/>
          <w:szCs w:val="26"/>
        </w:rPr>
        <w:t xml:space="preserve">. </w:t>
      </w:r>
      <w:r w:rsidR="002F1DCB" w:rsidRPr="00E27EF0">
        <w:rPr>
          <w:sz w:val="26"/>
          <w:szCs w:val="26"/>
        </w:rPr>
        <w:t>Стратегии экономического регулирования национальной безопасности России</w:t>
      </w:r>
      <w:r w:rsidRPr="00E27EF0">
        <w:rPr>
          <w:sz w:val="26"/>
          <w:szCs w:val="26"/>
        </w:rPr>
        <w:t>;</w:t>
      </w:r>
    </w:p>
    <w:p w:rsidR="00005AE6" w:rsidRPr="00E27EF0" w:rsidRDefault="00005AE6" w:rsidP="002F1DCB">
      <w:pPr>
        <w:ind w:firstLine="709"/>
        <w:jc w:val="both"/>
        <w:rPr>
          <w:sz w:val="26"/>
          <w:szCs w:val="26"/>
        </w:rPr>
      </w:pPr>
      <w:r w:rsidRPr="00E27EF0">
        <w:rPr>
          <w:b/>
          <w:sz w:val="26"/>
          <w:szCs w:val="26"/>
        </w:rPr>
        <w:t xml:space="preserve">Секция </w:t>
      </w:r>
      <w:r w:rsidR="00E27EF0" w:rsidRPr="00E27EF0">
        <w:rPr>
          <w:b/>
          <w:sz w:val="26"/>
          <w:szCs w:val="26"/>
        </w:rPr>
        <w:t>3</w:t>
      </w:r>
      <w:r w:rsidRPr="00E27EF0">
        <w:rPr>
          <w:b/>
          <w:sz w:val="26"/>
          <w:szCs w:val="26"/>
        </w:rPr>
        <w:t xml:space="preserve">. </w:t>
      </w:r>
      <w:r w:rsidR="002F1DCB" w:rsidRPr="00E27EF0">
        <w:rPr>
          <w:sz w:val="26"/>
          <w:szCs w:val="26"/>
        </w:rPr>
        <w:t>Стратегии правового регулирования национальной безопасности России.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>Приглашаем для участия в работе конференции профессорско-преподавательский состав, докторантов, аспирантов, студентов и магистрантов</w:t>
      </w:r>
      <w:r w:rsidR="007834ED" w:rsidRPr="00D2421E">
        <w:rPr>
          <w:sz w:val="26"/>
          <w:szCs w:val="26"/>
        </w:rPr>
        <w:t xml:space="preserve">, </w:t>
      </w:r>
      <w:r w:rsidR="001D67F3" w:rsidRPr="00D2421E">
        <w:rPr>
          <w:sz w:val="26"/>
          <w:szCs w:val="26"/>
        </w:rPr>
        <w:t xml:space="preserve">практических работников и </w:t>
      </w:r>
      <w:r w:rsidR="007834ED" w:rsidRPr="00D2421E">
        <w:rPr>
          <w:sz w:val="26"/>
          <w:szCs w:val="26"/>
        </w:rPr>
        <w:t>всех, заинтересованных в данной тематике лиц</w:t>
      </w:r>
      <w:r w:rsidRPr="00D2421E">
        <w:rPr>
          <w:sz w:val="26"/>
          <w:szCs w:val="26"/>
        </w:rPr>
        <w:t xml:space="preserve">. 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 xml:space="preserve">Участие в работе Конференции бесплатное. Форма участия в конференции: очная, заочная и дистанционная. </w:t>
      </w:r>
      <w:r w:rsidR="002F0438" w:rsidRPr="00D2421E">
        <w:rPr>
          <w:sz w:val="26"/>
          <w:szCs w:val="26"/>
        </w:rPr>
        <w:t xml:space="preserve">Язык конференции: русский. </w:t>
      </w:r>
      <w:r w:rsidRPr="00D2421E">
        <w:rPr>
          <w:sz w:val="26"/>
          <w:szCs w:val="26"/>
        </w:rPr>
        <w:t xml:space="preserve">Затраты на проезд и проживание в гостинице иногородних участников Конференции за счет участников конференции. Оргкомитет готов предоставить информационную помощь в выборе места проживания. 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 xml:space="preserve">Для иногородних участников по желанию может быть организована культурно-экскурсионная программа. 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 xml:space="preserve">Все заявленные для участия доклады проходят проверку на соответствие тематике Конференции и выбранной секции. Доклады должны отличаться научной новизной, практической значимостью и/или постановкой актуальной проблемы для обсуждения. Оргкомитет конференции также оставляет за собой право проверить поступившие материалы на </w:t>
      </w:r>
      <w:proofErr w:type="spellStart"/>
      <w:r w:rsidRPr="00D2421E">
        <w:rPr>
          <w:sz w:val="26"/>
          <w:szCs w:val="26"/>
        </w:rPr>
        <w:t>антиплагиат</w:t>
      </w:r>
      <w:proofErr w:type="spellEnd"/>
      <w:r w:rsidRPr="00D2421E">
        <w:rPr>
          <w:sz w:val="26"/>
          <w:szCs w:val="26"/>
        </w:rPr>
        <w:t xml:space="preserve"> (оригинальность текста должна составлять не менее 70 %). 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 xml:space="preserve">Участникам конференции будет предоставлена возможность публикации статьи по материалам доклада, представленного на Конференции, при условии, что этот материал ранее не был опубликован. 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>По итогам проведения конференции будет опубликован сборник материалов с индексацией в РИНЦ.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>Редакция оставляет за собой право отказать авторам в опубликовании статей, не удовлетворяющих установленным требованиям или несоответствующих тематике Конференции.</w:t>
      </w:r>
    </w:p>
    <w:p w:rsidR="00005AE6" w:rsidRPr="00D2421E" w:rsidRDefault="00005AE6" w:rsidP="00292E89">
      <w:pPr>
        <w:ind w:firstLine="709"/>
        <w:jc w:val="center"/>
        <w:rPr>
          <w:b/>
          <w:sz w:val="26"/>
          <w:szCs w:val="26"/>
        </w:rPr>
      </w:pPr>
      <w:r w:rsidRPr="00D2421E">
        <w:rPr>
          <w:b/>
          <w:sz w:val="26"/>
          <w:szCs w:val="26"/>
        </w:rPr>
        <w:t>Порядок участия в конференции</w:t>
      </w:r>
    </w:p>
    <w:p w:rsidR="008128D6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lastRenderedPageBreak/>
        <w:t>Заявка на участие (по форме прил</w:t>
      </w:r>
      <w:r w:rsidR="00AF7326" w:rsidRPr="00D2421E">
        <w:rPr>
          <w:sz w:val="26"/>
          <w:szCs w:val="26"/>
        </w:rPr>
        <w:t>.</w:t>
      </w:r>
      <w:r w:rsidRPr="00D2421E">
        <w:rPr>
          <w:sz w:val="26"/>
          <w:szCs w:val="26"/>
        </w:rPr>
        <w:t xml:space="preserve"> 1) подается  на сайте</w:t>
      </w:r>
      <w:r w:rsidRPr="00D2421E">
        <w:rPr>
          <w:color w:val="FF0000"/>
          <w:sz w:val="26"/>
          <w:szCs w:val="26"/>
        </w:rPr>
        <w:t xml:space="preserve"> </w:t>
      </w:r>
      <w:hyperlink r:id="rId8" w:history="1">
        <w:r w:rsidR="00D2421E" w:rsidRPr="006B5F9C">
          <w:rPr>
            <w:rStyle w:val="a4"/>
            <w:sz w:val="26"/>
            <w:szCs w:val="26"/>
          </w:rPr>
          <w:t>https://nbez.bgu.ru</w:t>
        </w:r>
      </w:hyperlink>
      <w:r w:rsidR="00D2421E">
        <w:rPr>
          <w:sz w:val="26"/>
          <w:szCs w:val="26"/>
        </w:rPr>
        <w:t xml:space="preserve"> </w:t>
      </w:r>
    </w:p>
    <w:p w:rsidR="00005AE6" w:rsidRPr="00D2421E" w:rsidRDefault="00005AE6" w:rsidP="00005AE6">
      <w:pPr>
        <w:ind w:firstLine="709"/>
        <w:jc w:val="both"/>
        <w:rPr>
          <w:b/>
          <w:sz w:val="26"/>
          <w:szCs w:val="26"/>
        </w:rPr>
      </w:pPr>
      <w:r w:rsidRPr="00D2421E">
        <w:rPr>
          <w:b/>
          <w:sz w:val="26"/>
          <w:szCs w:val="26"/>
        </w:rPr>
        <w:t xml:space="preserve">Регистрация будет открыта с </w:t>
      </w:r>
      <w:r w:rsidR="00E27EF0">
        <w:rPr>
          <w:b/>
          <w:sz w:val="26"/>
          <w:szCs w:val="26"/>
        </w:rPr>
        <w:t>08.09</w:t>
      </w:r>
      <w:r w:rsidRPr="00D2421E">
        <w:rPr>
          <w:b/>
          <w:sz w:val="26"/>
          <w:szCs w:val="26"/>
        </w:rPr>
        <w:t>.202</w:t>
      </w:r>
      <w:r w:rsidR="00E27EF0">
        <w:rPr>
          <w:b/>
          <w:sz w:val="26"/>
          <w:szCs w:val="26"/>
        </w:rPr>
        <w:t>5</w:t>
      </w:r>
      <w:r w:rsidRPr="00D2421E">
        <w:rPr>
          <w:b/>
          <w:sz w:val="26"/>
          <w:szCs w:val="26"/>
        </w:rPr>
        <w:t xml:space="preserve"> по </w:t>
      </w:r>
      <w:r w:rsidR="00E27EF0">
        <w:rPr>
          <w:b/>
          <w:sz w:val="26"/>
          <w:szCs w:val="26"/>
        </w:rPr>
        <w:t>30.09.2025</w:t>
      </w:r>
      <w:r w:rsidRPr="00D2421E">
        <w:rPr>
          <w:b/>
          <w:sz w:val="26"/>
          <w:szCs w:val="26"/>
        </w:rPr>
        <w:t xml:space="preserve"> г. </w:t>
      </w:r>
    </w:p>
    <w:p w:rsidR="00005AE6" w:rsidRPr="00D2421E" w:rsidRDefault="0012710D" w:rsidP="00005AE6">
      <w:pPr>
        <w:ind w:firstLine="709"/>
        <w:jc w:val="both"/>
        <w:rPr>
          <w:sz w:val="26"/>
          <w:szCs w:val="26"/>
          <w:u w:val="single"/>
        </w:rPr>
      </w:pPr>
      <w:r w:rsidRPr="00D2421E">
        <w:rPr>
          <w:sz w:val="26"/>
          <w:szCs w:val="26"/>
          <w:u w:val="single"/>
        </w:rPr>
        <w:t xml:space="preserve">Статьи принимаются до </w:t>
      </w:r>
      <w:r w:rsidR="00E27EF0">
        <w:rPr>
          <w:sz w:val="26"/>
          <w:szCs w:val="26"/>
          <w:u w:val="single"/>
        </w:rPr>
        <w:t>30.09</w:t>
      </w:r>
      <w:r w:rsidR="00005AE6" w:rsidRPr="00D2421E">
        <w:rPr>
          <w:sz w:val="26"/>
          <w:szCs w:val="26"/>
          <w:u w:val="single"/>
        </w:rPr>
        <w:t>.202</w:t>
      </w:r>
      <w:r w:rsidR="00E27EF0">
        <w:rPr>
          <w:sz w:val="26"/>
          <w:szCs w:val="26"/>
          <w:u w:val="single"/>
        </w:rPr>
        <w:t>5</w:t>
      </w:r>
      <w:r w:rsidR="00005AE6" w:rsidRPr="00D2421E">
        <w:rPr>
          <w:sz w:val="26"/>
          <w:szCs w:val="26"/>
          <w:u w:val="single"/>
        </w:rPr>
        <w:t xml:space="preserve"> г. по адресу электронной почты </w:t>
      </w:r>
      <w:proofErr w:type="spellStart"/>
      <w:r w:rsidR="002F1DCB" w:rsidRPr="00D2421E">
        <w:rPr>
          <w:sz w:val="26"/>
          <w:szCs w:val="26"/>
          <w:u w:val="single"/>
          <w:lang w:val="en-US"/>
        </w:rPr>
        <w:t>confbgu</w:t>
      </w:r>
      <w:proofErr w:type="spellEnd"/>
      <w:r w:rsidR="00005AE6" w:rsidRPr="00D2421E">
        <w:rPr>
          <w:sz w:val="26"/>
          <w:szCs w:val="26"/>
          <w:u w:val="single"/>
        </w:rPr>
        <w:t>@</w:t>
      </w:r>
      <w:proofErr w:type="spellStart"/>
      <w:r w:rsidR="00005AE6" w:rsidRPr="00D2421E">
        <w:rPr>
          <w:sz w:val="26"/>
          <w:szCs w:val="26"/>
          <w:u w:val="single"/>
          <w:lang w:val="en-US"/>
        </w:rPr>
        <w:t>yandex</w:t>
      </w:r>
      <w:proofErr w:type="spellEnd"/>
      <w:r w:rsidR="00005AE6" w:rsidRPr="00D2421E">
        <w:rPr>
          <w:sz w:val="26"/>
          <w:szCs w:val="26"/>
          <w:u w:val="single"/>
        </w:rPr>
        <w:t>.</w:t>
      </w:r>
      <w:proofErr w:type="spellStart"/>
      <w:r w:rsidR="00005AE6" w:rsidRPr="00D2421E">
        <w:rPr>
          <w:sz w:val="26"/>
          <w:szCs w:val="26"/>
          <w:u w:val="single"/>
          <w:lang w:val="en-US"/>
        </w:rPr>
        <w:t>ru</w:t>
      </w:r>
      <w:proofErr w:type="spellEnd"/>
      <w:r w:rsidR="00005AE6" w:rsidRPr="00D2421E">
        <w:rPr>
          <w:color w:val="FF0000"/>
          <w:sz w:val="26"/>
          <w:szCs w:val="26"/>
        </w:rPr>
        <w:t>.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>Статьи для сборника РИНЦ оформляют</w:t>
      </w:r>
      <w:r w:rsidR="00075F04" w:rsidRPr="00D2421E">
        <w:rPr>
          <w:sz w:val="26"/>
          <w:szCs w:val="26"/>
        </w:rPr>
        <w:t>ся согласно требованиям прил.</w:t>
      </w:r>
      <w:r w:rsidR="00075F04" w:rsidRPr="00D2421E">
        <w:rPr>
          <w:sz w:val="26"/>
          <w:szCs w:val="26"/>
          <w:lang w:val="en-US"/>
        </w:rPr>
        <w:t> </w:t>
      </w:r>
      <w:r w:rsidR="00075F04" w:rsidRPr="00D2421E">
        <w:rPr>
          <w:sz w:val="26"/>
          <w:szCs w:val="26"/>
        </w:rPr>
        <w:t>1</w:t>
      </w:r>
      <w:r w:rsidRPr="00D2421E">
        <w:rPr>
          <w:sz w:val="26"/>
          <w:szCs w:val="26"/>
        </w:rPr>
        <w:t>.</w:t>
      </w:r>
    </w:p>
    <w:p w:rsidR="00005AE6" w:rsidRPr="00D2421E" w:rsidRDefault="00292E89" w:rsidP="00292E89">
      <w:pPr>
        <w:ind w:firstLine="709"/>
        <w:jc w:val="center"/>
        <w:rPr>
          <w:b/>
          <w:sz w:val="26"/>
          <w:szCs w:val="26"/>
        </w:rPr>
      </w:pPr>
      <w:r w:rsidRPr="00D2421E">
        <w:rPr>
          <w:b/>
          <w:sz w:val="26"/>
          <w:szCs w:val="26"/>
        </w:rPr>
        <w:t>Адрес оргкомитета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 xml:space="preserve">664003, г. Иркутск, ул. Ленина, 11, БГУ, </w:t>
      </w:r>
      <w:r w:rsidR="00075F04" w:rsidRPr="00D2421E">
        <w:rPr>
          <w:sz w:val="26"/>
          <w:szCs w:val="26"/>
        </w:rPr>
        <w:t>научное управление</w:t>
      </w:r>
      <w:r w:rsidR="00292E89" w:rsidRPr="00D2421E">
        <w:rPr>
          <w:sz w:val="26"/>
          <w:szCs w:val="26"/>
        </w:rPr>
        <w:t xml:space="preserve">, тел. (3952) 5-0000-8 (доб. </w:t>
      </w:r>
      <w:r w:rsidR="00075F04" w:rsidRPr="00D2421E">
        <w:rPr>
          <w:sz w:val="26"/>
          <w:szCs w:val="26"/>
        </w:rPr>
        <w:t>328,</w:t>
      </w:r>
      <w:r w:rsidR="00292E89" w:rsidRPr="00D2421E">
        <w:rPr>
          <w:sz w:val="26"/>
          <w:szCs w:val="26"/>
        </w:rPr>
        <w:t xml:space="preserve"> 140)</w:t>
      </w:r>
    </w:p>
    <w:p w:rsidR="00005AE6" w:rsidRPr="00D2421E" w:rsidRDefault="00005AE6" w:rsidP="00005AE6">
      <w:pPr>
        <w:ind w:firstLine="709"/>
        <w:jc w:val="both"/>
        <w:rPr>
          <w:sz w:val="26"/>
          <w:szCs w:val="26"/>
        </w:rPr>
      </w:pPr>
      <w:r w:rsidRPr="00D2421E">
        <w:rPr>
          <w:sz w:val="26"/>
          <w:szCs w:val="26"/>
        </w:rPr>
        <w:t>По всем вопросам мож</w:t>
      </w:r>
      <w:r w:rsidR="004D039E" w:rsidRPr="00D2421E">
        <w:rPr>
          <w:sz w:val="26"/>
          <w:szCs w:val="26"/>
        </w:rPr>
        <w:t>но</w:t>
      </w:r>
      <w:r w:rsidRPr="00D2421E">
        <w:rPr>
          <w:sz w:val="26"/>
          <w:szCs w:val="26"/>
        </w:rPr>
        <w:t xml:space="preserve"> обращаться по электронной почте на адрес оргкомитета конференции </w:t>
      </w:r>
      <w:proofErr w:type="spellStart"/>
      <w:r w:rsidR="00075F04" w:rsidRPr="00D2421E">
        <w:rPr>
          <w:sz w:val="26"/>
          <w:szCs w:val="26"/>
          <w:u w:val="single"/>
          <w:lang w:val="en-US"/>
        </w:rPr>
        <w:t>confbgu</w:t>
      </w:r>
      <w:proofErr w:type="spellEnd"/>
      <w:r w:rsidR="00075F04" w:rsidRPr="00D2421E">
        <w:rPr>
          <w:sz w:val="26"/>
          <w:szCs w:val="26"/>
          <w:u w:val="single"/>
        </w:rPr>
        <w:t>@</w:t>
      </w:r>
      <w:proofErr w:type="spellStart"/>
      <w:r w:rsidR="00075F04" w:rsidRPr="00D2421E">
        <w:rPr>
          <w:sz w:val="26"/>
          <w:szCs w:val="26"/>
          <w:u w:val="single"/>
          <w:lang w:val="en-US"/>
        </w:rPr>
        <w:t>yandex</w:t>
      </w:r>
      <w:proofErr w:type="spellEnd"/>
      <w:r w:rsidR="00075F04" w:rsidRPr="00D2421E">
        <w:rPr>
          <w:sz w:val="26"/>
          <w:szCs w:val="26"/>
          <w:u w:val="single"/>
        </w:rPr>
        <w:t>.</w:t>
      </w:r>
      <w:proofErr w:type="spellStart"/>
      <w:r w:rsidR="00075F04" w:rsidRPr="00D2421E">
        <w:rPr>
          <w:sz w:val="26"/>
          <w:szCs w:val="26"/>
          <w:u w:val="single"/>
          <w:lang w:val="en-US"/>
        </w:rPr>
        <w:t>ru</w:t>
      </w:r>
      <w:proofErr w:type="spellEnd"/>
      <w:r w:rsidR="00292E89" w:rsidRPr="00D2421E">
        <w:rPr>
          <w:sz w:val="26"/>
          <w:szCs w:val="26"/>
        </w:rPr>
        <w:t xml:space="preserve"> </w:t>
      </w:r>
      <w:r w:rsidRPr="00D2421E">
        <w:rPr>
          <w:sz w:val="26"/>
          <w:szCs w:val="26"/>
        </w:rPr>
        <w:t>или по телефонам контактных лиц (см. ниже).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025"/>
        <w:gridCol w:w="2490"/>
        <w:gridCol w:w="2490"/>
        <w:gridCol w:w="2488"/>
      </w:tblGrid>
      <w:tr w:rsidR="00D65D92" w:rsidRPr="00292E89" w:rsidTr="008128D6">
        <w:trPr>
          <w:tblHeader/>
        </w:trPr>
        <w:tc>
          <w:tcPr>
            <w:tcW w:w="344" w:type="pct"/>
            <w:vAlign w:val="center"/>
          </w:tcPr>
          <w:p w:rsidR="00D65D92" w:rsidRPr="00292E89" w:rsidRDefault="00D65D92" w:rsidP="004769CA">
            <w:pPr>
              <w:jc w:val="center"/>
            </w:pPr>
            <w:r w:rsidRPr="00292E89">
              <w:t>№ п/п</w:t>
            </w:r>
          </w:p>
        </w:tc>
        <w:tc>
          <w:tcPr>
            <w:tcW w:w="993" w:type="pct"/>
            <w:vAlign w:val="center"/>
          </w:tcPr>
          <w:p w:rsidR="00D65D92" w:rsidRPr="00292E89" w:rsidRDefault="00D65D92" w:rsidP="004769CA">
            <w:pPr>
              <w:jc w:val="center"/>
            </w:pPr>
            <w:r w:rsidRPr="00292E89">
              <w:t>ФИО</w:t>
            </w:r>
          </w:p>
        </w:tc>
        <w:tc>
          <w:tcPr>
            <w:tcW w:w="1221" w:type="pct"/>
            <w:vAlign w:val="center"/>
          </w:tcPr>
          <w:p w:rsidR="00D65D92" w:rsidRPr="00292E89" w:rsidRDefault="00D65D92" w:rsidP="004769CA">
            <w:pPr>
              <w:jc w:val="center"/>
            </w:pPr>
            <w:r w:rsidRPr="00292E89">
              <w:t>Должность</w:t>
            </w:r>
          </w:p>
        </w:tc>
        <w:tc>
          <w:tcPr>
            <w:tcW w:w="1221" w:type="pct"/>
          </w:tcPr>
          <w:p w:rsidR="00D65D92" w:rsidRPr="00292E89" w:rsidRDefault="00D65D92" w:rsidP="008128D6">
            <w:pPr>
              <w:jc w:val="center"/>
            </w:pPr>
            <w:r w:rsidRPr="00292E89">
              <w:t>Функция</w:t>
            </w:r>
          </w:p>
        </w:tc>
        <w:tc>
          <w:tcPr>
            <w:tcW w:w="1220" w:type="pct"/>
            <w:vAlign w:val="center"/>
          </w:tcPr>
          <w:p w:rsidR="00D65D92" w:rsidRPr="00292E89" w:rsidRDefault="00D65D92" w:rsidP="00877F02">
            <w:pPr>
              <w:jc w:val="center"/>
            </w:pPr>
            <w:r w:rsidRPr="00292E89">
              <w:t xml:space="preserve">Телефон, </w:t>
            </w:r>
            <w:r w:rsidRPr="00292E89">
              <w:rPr>
                <w:lang w:val="en-US"/>
              </w:rPr>
              <w:t>e</w:t>
            </w:r>
            <w:r w:rsidRPr="00292E89">
              <w:t>-</w:t>
            </w:r>
            <w:r w:rsidRPr="00292E89">
              <w:rPr>
                <w:lang w:val="en-US"/>
              </w:rPr>
              <w:t>mail</w:t>
            </w:r>
          </w:p>
        </w:tc>
      </w:tr>
      <w:tr w:rsidR="00075F04" w:rsidRPr="00292E89" w:rsidTr="008128D6">
        <w:tc>
          <w:tcPr>
            <w:tcW w:w="344" w:type="pct"/>
            <w:vAlign w:val="center"/>
          </w:tcPr>
          <w:p w:rsidR="00075F04" w:rsidRPr="00292E89" w:rsidRDefault="00075F04" w:rsidP="00005A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075F04" w:rsidRDefault="00075F04" w:rsidP="00D65D92">
            <w:r>
              <w:t>Грибунов Олег Павлович</w:t>
            </w:r>
          </w:p>
        </w:tc>
        <w:tc>
          <w:tcPr>
            <w:tcW w:w="1221" w:type="pct"/>
          </w:tcPr>
          <w:p w:rsidR="00075F04" w:rsidRPr="004D039E" w:rsidRDefault="00E27EF0" w:rsidP="004769C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Ректор</w:t>
            </w:r>
            <w:r w:rsidR="00075F04">
              <w:rPr>
                <w:sz w:val="20"/>
              </w:rPr>
              <w:t xml:space="preserve"> </w:t>
            </w:r>
            <w:r w:rsidR="00075F04" w:rsidRPr="004D039E">
              <w:rPr>
                <w:sz w:val="20"/>
              </w:rPr>
              <w:t>ФГБОУ ВО «БГУ»</w:t>
            </w:r>
          </w:p>
        </w:tc>
        <w:tc>
          <w:tcPr>
            <w:tcW w:w="1221" w:type="pct"/>
          </w:tcPr>
          <w:p w:rsidR="00075F04" w:rsidRPr="004D039E" w:rsidRDefault="00075F04" w:rsidP="004769CA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оргкомитета</w:t>
            </w:r>
          </w:p>
        </w:tc>
        <w:tc>
          <w:tcPr>
            <w:tcW w:w="1220" w:type="pct"/>
          </w:tcPr>
          <w:p w:rsidR="00075F04" w:rsidRDefault="00D64D66" w:rsidP="00075F04">
            <w:pPr>
              <w:jc w:val="both"/>
            </w:pPr>
            <w:hyperlink r:id="rId9" w:history="1">
              <w:r w:rsidR="00D2421E" w:rsidRPr="006B5F9C">
                <w:rPr>
                  <w:rStyle w:val="a4"/>
                </w:rPr>
                <w:t>010110@bgu.ru</w:t>
              </w:r>
            </w:hyperlink>
            <w:r w:rsidR="00D2421E">
              <w:rPr>
                <w:u w:val="single"/>
              </w:rPr>
              <w:t xml:space="preserve"> </w:t>
            </w:r>
          </w:p>
        </w:tc>
      </w:tr>
      <w:tr w:rsidR="00075F04" w:rsidRPr="00292E89" w:rsidTr="008128D6">
        <w:tc>
          <w:tcPr>
            <w:tcW w:w="344" w:type="pct"/>
            <w:vAlign w:val="center"/>
          </w:tcPr>
          <w:p w:rsidR="00075F04" w:rsidRPr="00292E89" w:rsidRDefault="00075F04" w:rsidP="00075F04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075F04" w:rsidRPr="00292E89" w:rsidRDefault="00075F04" w:rsidP="00075F04">
            <w:r>
              <w:t>Санина Людмила Валерьевна</w:t>
            </w:r>
          </w:p>
        </w:tc>
        <w:tc>
          <w:tcPr>
            <w:tcW w:w="1221" w:type="pct"/>
          </w:tcPr>
          <w:p w:rsidR="00075F04" w:rsidRPr="004D039E" w:rsidRDefault="00075F04" w:rsidP="00075F04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Начальник научного управления</w:t>
            </w:r>
          </w:p>
        </w:tc>
        <w:tc>
          <w:tcPr>
            <w:tcW w:w="1221" w:type="pct"/>
          </w:tcPr>
          <w:p w:rsidR="00075F04" w:rsidRPr="004D039E" w:rsidRDefault="00075F04" w:rsidP="00075F04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член оргкомитета</w:t>
            </w:r>
            <w:r w:rsidR="00E27EF0">
              <w:rPr>
                <w:sz w:val="20"/>
              </w:rPr>
              <w:t>, руководитель секции «</w:t>
            </w:r>
            <w:r w:rsidR="00E27EF0" w:rsidRPr="00E27EF0">
              <w:rPr>
                <w:sz w:val="20"/>
              </w:rPr>
              <w:t>БГУ: трансформация в международный образовательный и научный центр</w:t>
            </w:r>
            <w:r w:rsidR="00E27EF0" w:rsidRPr="00075F04">
              <w:rPr>
                <w:sz w:val="20"/>
              </w:rPr>
              <w:t>»</w:t>
            </w:r>
          </w:p>
        </w:tc>
        <w:tc>
          <w:tcPr>
            <w:tcW w:w="1220" w:type="pct"/>
          </w:tcPr>
          <w:p w:rsidR="00075F04" w:rsidRPr="00292E89" w:rsidRDefault="00D64D66" w:rsidP="00075F04">
            <w:pPr>
              <w:jc w:val="both"/>
              <w:rPr>
                <w:u w:val="single"/>
              </w:rPr>
            </w:pPr>
            <w:hyperlink r:id="rId10" w:history="1">
              <w:r w:rsidR="00075F04" w:rsidRPr="006B5F9C">
                <w:rPr>
                  <w:rStyle w:val="a4"/>
                  <w:lang w:val="en-US"/>
                </w:rPr>
                <w:t>confbgu</w:t>
              </w:r>
              <w:r w:rsidR="00075F04" w:rsidRPr="006B5F9C">
                <w:rPr>
                  <w:rStyle w:val="a4"/>
                </w:rPr>
                <w:t>@</w:t>
              </w:r>
              <w:r w:rsidR="00075F04" w:rsidRPr="006B5F9C">
                <w:rPr>
                  <w:rStyle w:val="a4"/>
                  <w:lang w:val="en-US"/>
                </w:rPr>
                <w:t>yandex</w:t>
              </w:r>
              <w:r w:rsidR="00075F04" w:rsidRPr="006B5F9C">
                <w:rPr>
                  <w:rStyle w:val="a4"/>
                </w:rPr>
                <w:t>.</w:t>
              </w:r>
              <w:proofErr w:type="spellStart"/>
              <w:r w:rsidR="00075F04" w:rsidRPr="006B5F9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75F04" w:rsidRPr="00292E89" w:rsidRDefault="00075F04" w:rsidP="00075F04">
            <w:pPr>
              <w:jc w:val="both"/>
            </w:pPr>
            <w:r w:rsidRPr="00292E89">
              <w:rPr>
                <w:u w:val="single"/>
              </w:rPr>
              <w:t>8(3952)5-0000-8, доб</w:t>
            </w:r>
            <w:r w:rsidR="008128D6">
              <w:rPr>
                <w:u w:val="single"/>
              </w:rPr>
              <w:t>.</w:t>
            </w:r>
            <w:r w:rsidRPr="00292E89">
              <w:rPr>
                <w:u w:val="single"/>
              </w:rPr>
              <w:t xml:space="preserve"> 1</w:t>
            </w:r>
            <w:r w:rsidRPr="008128D6">
              <w:rPr>
                <w:u w:val="single"/>
              </w:rPr>
              <w:t>4</w:t>
            </w:r>
            <w:r w:rsidRPr="00292E89">
              <w:rPr>
                <w:u w:val="single"/>
              </w:rPr>
              <w:t>0</w:t>
            </w:r>
          </w:p>
        </w:tc>
      </w:tr>
      <w:tr w:rsidR="00D2421E" w:rsidRPr="00292E89" w:rsidTr="008128D6">
        <w:tc>
          <w:tcPr>
            <w:tcW w:w="344" w:type="pct"/>
            <w:vAlign w:val="center"/>
          </w:tcPr>
          <w:p w:rsidR="00D2421E" w:rsidRPr="00292E89" w:rsidRDefault="00D2421E" w:rsidP="004769C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D2421E" w:rsidRPr="00292E89" w:rsidRDefault="00E27EF0" w:rsidP="004769CA">
            <w:r>
              <w:t>Парфиненко Игорь Петрович</w:t>
            </w:r>
          </w:p>
        </w:tc>
        <w:tc>
          <w:tcPr>
            <w:tcW w:w="1221" w:type="pct"/>
          </w:tcPr>
          <w:p w:rsidR="00D2421E" w:rsidRPr="004D039E" w:rsidRDefault="00D2421E" w:rsidP="004769CA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Pr="004D039E">
              <w:rPr>
                <w:sz w:val="20"/>
              </w:rPr>
              <w:t xml:space="preserve"> Института </w:t>
            </w:r>
            <w:r>
              <w:rPr>
                <w:sz w:val="20"/>
              </w:rPr>
              <w:t>государственного права и национальной безопасности</w:t>
            </w:r>
          </w:p>
        </w:tc>
        <w:tc>
          <w:tcPr>
            <w:tcW w:w="1221" w:type="pct"/>
          </w:tcPr>
          <w:p w:rsidR="00D2421E" w:rsidRPr="00075F04" w:rsidRDefault="00D2421E" w:rsidP="00E27EF0">
            <w:pPr>
              <w:jc w:val="both"/>
              <w:rPr>
                <w:sz w:val="20"/>
              </w:rPr>
            </w:pPr>
            <w:r>
              <w:rPr>
                <w:sz w:val="20"/>
              </w:rPr>
              <w:t>член оргкомитета</w:t>
            </w:r>
            <w:r w:rsidR="00E27EF0">
              <w:rPr>
                <w:sz w:val="20"/>
              </w:rPr>
              <w:t xml:space="preserve"> по секции «</w:t>
            </w:r>
            <w:r w:rsidR="00E27EF0" w:rsidRPr="00075F04">
              <w:rPr>
                <w:sz w:val="20"/>
              </w:rPr>
              <w:t xml:space="preserve">Стратегии </w:t>
            </w:r>
            <w:r w:rsidR="00E27EF0">
              <w:rPr>
                <w:sz w:val="20"/>
              </w:rPr>
              <w:t>правового</w:t>
            </w:r>
            <w:r w:rsidR="00E27EF0" w:rsidRPr="00075F04">
              <w:rPr>
                <w:sz w:val="20"/>
              </w:rPr>
              <w:t xml:space="preserve"> регулирования национальной безопасности России»</w:t>
            </w:r>
          </w:p>
        </w:tc>
        <w:tc>
          <w:tcPr>
            <w:tcW w:w="1220" w:type="pct"/>
          </w:tcPr>
          <w:p w:rsidR="00D2421E" w:rsidRDefault="00E27EF0" w:rsidP="00E27EF0">
            <w:pPr>
              <w:jc w:val="both"/>
            </w:pPr>
            <w:r w:rsidRPr="008128D6">
              <w:rPr>
                <w:rStyle w:val="a4"/>
                <w:lang w:val="en-US"/>
              </w:rPr>
              <w:t>010268@bgu.ru</w:t>
            </w:r>
          </w:p>
        </w:tc>
      </w:tr>
      <w:tr w:rsidR="00E27EF0" w:rsidRPr="00292E89" w:rsidTr="008128D6">
        <w:tc>
          <w:tcPr>
            <w:tcW w:w="344" w:type="pct"/>
            <w:vAlign w:val="center"/>
          </w:tcPr>
          <w:p w:rsidR="00E27EF0" w:rsidRPr="00292E89" w:rsidRDefault="00E27EF0" w:rsidP="004769C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E27EF0" w:rsidRDefault="00E27EF0" w:rsidP="004769CA">
            <w:r>
              <w:t>Гусева Галина Валерьевна</w:t>
            </w:r>
          </w:p>
        </w:tc>
        <w:tc>
          <w:tcPr>
            <w:tcW w:w="1221" w:type="pct"/>
          </w:tcPr>
          <w:p w:rsidR="00E27EF0" w:rsidRDefault="008128D6" w:rsidP="004769CA">
            <w:pPr>
              <w:jc w:val="both"/>
              <w:rPr>
                <w:sz w:val="20"/>
              </w:rPr>
            </w:pPr>
            <w:r w:rsidRPr="008128D6">
              <w:rPr>
                <w:sz w:val="20"/>
              </w:rPr>
              <w:t>доцент кафедры теории и истории государства и права Института государственного права и национальной безопасности</w:t>
            </w:r>
          </w:p>
        </w:tc>
        <w:tc>
          <w:tcPr>
            <w:tcW w:w="1221" w:type="pct"/>
          </w:tcPr>
          <w:p w:rsidR="00E27EF0" w:rsidRDefault="008128D6" w:rsidP="00E27EF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8128D6">
              <w:rPr>
                <w:sz w:val="20"/>
              </w:rPr>
              <w:t>рабочей группы</w:t>
            </w:r>
            <w:r>
              <w:rPr>
                <w:sz w:val="20"/>
              </w:rPr>
              <w:t xml:space="preserve"> по секции «</w:t>
            </w:r>
            <w:r w:rsidRPr="00075F04">
              <w:rPr>
                <w:sz w:val="20"/>
              </w:rPr>
              <w:t xml:space="preserve">Стратегии </w:t>
            </w:r>
            <w:r>
              <w:rPr>
                <w:sz w:val="20"/>
              </w:rPr>
              <w:t>правового</w:t>
            </w:r>
            <w:r w:rsidRPr="00075F04">
              <w:rPr>
                <w:sz w:val="20"/>
              </w:rPr>
              <w:t xml:space="preserve"> регулирования национальной безопасности России»</w:t>
            </w:r>
          </w:p>
        </w:tc>
        <w:tc>
          <w:tcPr>
            <w:tcW w:w="1220" w:type="pct"/>
          </w:tcPr>
          <w:p w:rsidR="008128D6" w:rsidRPr="008128D6" w:rsidRDefault="008128D6" w:rsidP="008128D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128D6">
              <w:rPr>
                <w:rStyle w:val="a4"/>
                <w:lang w:val="en-US"/>
              </w:rPr>
              <w:t>GusevaGV@bgu.ru</w:t>
            </w:r>
            <w:r w:rsidRPr="00292E89">
              <w:rPr>
                <w:u w:val="single"/>
              </w:rPr>
              <w:t xml:space="preserve"> 8(3952)5-0000-8, доб</w:t>
            </w:r>
            <w:r>
              <w:rPr>
                <w:u w:val="single"/>
              </w:rPr>
              <w:t>.</w:t>
            </w:r>
            <w:r w:rsidRPr="00292E89">
              <w:rPr>
                <w:u w:val="single"/>
              </w:rPr>
              <w:t xml:space="preserve"> </w:t>
            </w:r>
            <w:r w:rsidRPr="008128D6">
              <w:rPr>
                <w:u w:val="single"/>
              </w:rPr>
              <w:t>298</w:t>
            </w:r>
          </w:p>
          <w:p w:rsidR="00E27EF0" w:rsidRDefault="00E27EF0" w:rsidP="008128D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8128D6" w:rsidRPr="00292E89" w:rsidTr="008128D6">
        <w:tc>
          <w:tcPr>
            <w:tcW w:w="344" w:type="pct"/>
            <w:vAlign w:val="center"/>
          </w:tcPr>
          <w:p w:rsidR="008128D6" w:rsidRPr="00292E89" w:rsidRDefault="008128D6" w:rsidP="008128D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8128D6" w:rsidRPr="00292E89" w:rsidRDefault="008128D6" w:rsidP="008128D6">
            <w:r>
              <w:t>Чуксина Валентина Валерьевна</w:t>
            </w:r>
            <w:r w:rsidRPr="00292E89">
              <w:t xml:space="preserve"> </w:t>
            </w:r>
          </w:p>
        </w:tc>
        <w:tc>
          <w:tcPr>
            <w:tcW w:w="1221" w:type="pct"/>
          </w:tcPr>
          <w:p w:rsidR="008128D6" w:rsidRPr="004D039E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Заведующий кафедрой правового обеспечения национальной безопасности </w:t>
            </w:r>
          </w:p>
        </w:tc>
        <w:tc>
          <w:tcPr>
            <w:tcW w:w="1221" w:type="pct"/>
          </w:tcPr>
          <w:p w:rsidR="008128D6" w:rsidRPr="00075F04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>член оргкомитета, руководитель секции «</w:t>
            </w:r>
            <w:r w:rsidRPr="00075F04">
              <w:rPr>
                <w:sz w:val="20"/>
              </w:rPr>
              <w:t xml:space="preserve">Стратегии </w:t>
            </w:r>
            <w:r w:rsidR="00D64D66">
              <w:rPr>
                <w:sz w:val="20"/>
              </w:rPr>
              <w:t>правового</w:t>
            </w:r>
            <w:r w:rsidR="00D64D66" w:rsidRPr="00075F04">
              <w:rPr>
                <w:sz w:val="20"/>
              </w:rPr>
              <w:t xml:space="preserve"> </w:t>
            </w:r>
            <w:bookmarkStart w:id="0" w:name="_GoBack"/>
            <w:bookmarkEnd w:id="0"/>
            <w:r w:rsidRPr="00075F04">
              <w:rPr>
                <w:sz w:val="20"/>
              </w:rPr>
              <w:t>регулирования национальной безопасности России»</w:t>
            </w:r>
          </w:p>
        </w:tc>
        <w:tc>
          <w:tcPr>
            <w:tcW w:w="1220" w:type="pct"/>
          </w:tcPr>
          <w:p w:rsidR="008128D6" w:rsidRPr="00F374EE" w:rsidRDefault="008128D6" w:rsidP="008128D6">
            <w:pPr>
              <w:jc w:val="both"/>
              <w:rPr>
                <w:u w:val="single"/>
              </w:rPr>
            </w:pPr>
            <w:r w:rsidRPr="00F374EE">
              <w:rPr>
                <w:u w:val="single"/>
              </w:rPr>
              <w:t>8(3952)5-0000-8, доб. 339</w:t>
            </w:r>
          </w:p>
          <w:p w:rsidR="008128D6" w:rsidRDefault="008128D6" w:rsidP="008128D6">
            <w:pPr>
              <w:jc w:val="both"/>
            </w:pPr>
            <w:r w:rsidRPr="008128D6">
              <w:rPr>
                <w:rStyle w:val="a4"/>
                <w:lang w:val="en-US"/>
              </w:rPr>
              <w:t>ChuksinaVV@bgu.ru</w:t>
            </w:r>
            <w:r w:rsidRPr="008128D6">
              <w:t xml:space="preserve"> </w:t>
            </w:r>
          </w:p>
        </w:tc>
      </w:tr>
      <w:tr w:rsidR="008128D6" w:rsidRPr="00292E89" w:rsidTr="008128D6">
        <w:tc>
          <w:tcPr>
            <w:tcW w:w="344" w:type="pct"/>
            <w:vAlign w:val="center"/>
          </w:tcPr>
          <w:p w:rsidR="008128D6" w:rsidRPr="00292E89" w:rsidRDefault="008128D6" w:rsidP="008128D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8128D6" w:rsidRPr="00292E89" w:rsidRDefault="008128D6" w:rsidP="008128D6">
            <w:r>
              <w:t>Цвигун Ирина Всеволодовна</w:t>
            </w:r>
            <w:r w:rsidRPr="00292E89">
              <w:t xml:space="preserve"> </w:t>
            </w:r>
          </w:p>
        </w:tc>
        <w:tc>
          <w:tcPr>
            <w:tcW w:w="1221" w:type="pct"/>
          </w:tcPr>
          <w:p w:rsidR="008128D6" w:rsidRPr="004D039E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D039E">
              <w:rPr>
                <w:sz w:val="20"/>
              </w:rPr>
              <w:t>иректора Института мировой экономики и международных отношений</w:t>
            </w:r>
          </w:p>
        </w:tc>
        <w:tc>
          <w:tcPr>
            <w:tcW w:w="1221" w:type="pct"/>
          </w:tcPr>
          <w:p w:rsidR="008128D6" w:rsidRPr="00075F04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>член оргкомитета по секции «</w:t>
            </w:r>
            <w:r w:rsidRPr="00075F04">
              <w:rPr>
                <w:sz w:val="20"/>
              </w:rPr>
              <w:t>Стратегии экономического регулирования национальной безопасности России»</w:t>
            </w:r>
          </w:p>
        </w:tc>
        <w:tc>
          <w:tcPr>
            <w:tcW w:w="1220" w:type="pct"/>
          </w:tcPr>
          <w:p w:rsidR="008128D6" w:rsidRDefault="008128D6" w:rsidP="008128D6">
            <w:pPr>
              <w:jc w:val="both"/>
            </w:pPr>
            <w:r w:rsidRPr="008128D6">
              <w:rPr>
                <w:rStyle w:val="a4"/>
                <w:lang w:val="en-US"/>
              </w:rPr>
              <w:t>ZvegunIV@bgu.ru</w:t>
            </w:r>
          </w:p>
        </w:tc>
      </w:tr>
      <w:tr w:rsidR="008128D6" w:rsidRPr="00292E89" w:rsidTr="008128D6">
        <w:tc>
          <w:tcPr>
            <w:tcW w:w="344" w:type="pct"/>
            <w:vAlign w:val="center"/>
          </w:tcPr>
          <w:p w:rsidR="008128D6" w:rsidRPr="00292E89" w:rsidRDefault="008128D6" w:rsidP="008128D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8128D6" w:rsidRPr="00292E89" w:rsidRDefault="008128D6" w:rsidP="008128D6">
            <w:r>
              <w:t>Деревцова Ирина Валерьевна</w:t>
            </w:r>
          </w:p>
        </w:tc>
        <w:tc>
          <w:tcPr>
            <w:tcW w:w="1221" w:type="pct"/>
          </w:tcPr>
          <w:p w:rsidR="008128D6" w:rsidRDefault="008128D6" w:rsidP="008128D6">
            <w:pPr>
              <w:jc w:val="both"/>
              <w:rPr>
                <w:sz w:val="20"/>
              </w:rPr>
            </w:pPr>
            <w:r w:rsidRPr="008128D6">
              <w:rPr>
                <w:sz w:val="20"/>
              </w:rPr>
              <w:t>доцент кафедры мировой экономики и экономической безопасности Института мировой экономики и международных отношений</w:t>
            </w:r>
          </w:p>
        </w:tc>
        <w:tc>
          <w:tcPr>
            <w:tcW w:w="1221" w:type="pct"/>
          </w:tcPr>
          <w:p w:rsidR="008128D6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8128D6">
              <w:rPr>
                <w:sz w:val="20"/>
              </w:rPr>
              <w:t>рабочей группы</w:t>
            </w:r>
            <w:r>
              <w:rPr>
                <w:sz w:val="20"/>
              </w:rPr>
              <w:t xml:space="preserve"> по секции «</w:t>
            </w:r>
            <w:r w:rsidRPr="00075F04">
              <w:rPr>
                <w:sz w:val="20"/>
              </w:rPr>
              <w:t>Стратегии экономического регулирования национальной безопасности России»</w:t>
            </w:r>
          </w:p>
        </w:tc>
        <w:tc>
          <w:tcPr>
            <w:tcW w:w="1220" w:type="pct"/>
          </w:tcPr>
          <w:p w:rsidR="008128D6" w:rsidRPr="008128D6" w:rsidRDefault="008128D6" w:rsidP="008128D6">
            <w:pPr>
              <w:jc w:val="both"/>
              <w:rPr>
                <w:u w:val="single"/>
              </w:rPr>
            </w:pPr>
            <w:r w:rsidRPr="008128D6">
              <w:rPr>
                <w:rStyle w:val="a4"/>
                <w:lang w:val="en-US"/>
              </w:rPr>
              <w:t>DerevtsIV@bgu.ru</w:t>
            </w:r>
            <w:r w:rsidRPr="00292E89">
              <w:rPr>
                <w:u w:val="single"/>
              </w:rPr>
              <w:t xml:space="preserve"> 8(3952)5-0000-8, доб</w:t>
            </w:r>
            <w:r>
              <w:rPr>
                <w:u w:val="single"/>
              </w:rPr>
              <w:t>.</w:t>
            </w:r>
            <w:r w:rsidRPr="00292E89">
              <w:rPr>
                <w:u w:val="single"/>
              </w:rPr>
              <w:t xml:space="preserve"> </w:t>
            </w:r>
            <w:r w:rsidRPr="008128D6">
              <w:rPr>
                <w:u w:val="single"/>
              </w:rPr>
              <w:t>291</w:t>
            </w:r>
          </w:p>
          <w:p w:rsidR="008128D6" w:rsidRPr="008128D6" w:rsidRDefault="008128D6" w:rsidP="008128D6">
            <w:pPr>
              <w:jc w:val="both"/>
              <w:rPr>
                <w:u w:val="single"/>
              </w:rPr>
            </w:pPr>
          </w:p>
          <w:p w:rsidR="008128D6" w:rsidRDefault="008128D6" w:rsidP="008128D6">
            <w:pPr>
              <w:jc w:val="both"/>
              <w:rPr>
                <w:u w:val="single"/>
              </w:rPr>
            </w:pPr>
          </w:p>
        </w:tc>
      </w:tr>
      <w:tr w:rsidR="008128D6" w:rsidRPr="00292E89" w:rsidTr="008128D6"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8128D6" w:rsidRPr="00292E89" w:rsidRDefault="008128D6" w:rsidP="008128D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8128D6" w:rsidRPr="00292E89" w:rsidRDefault="008128D6" w:rsidP="008128D6">
            <w:r w:rsidRPr="00292E89">
              <w:t>Чепинога О</w:t>
            </w:r>
            <w:r>
              <w:t xml:space="preserve">ксана </w:t>
            </w:r>
            <w:r w:rsidRPr="00292E89">
              <w:t>А</w:t>
            </w:r>
            <w:r>
              <w:t>лександровна</w:t>
            </w:r>
            <w:r w:rsidRPr="00292E89">
              <w:t xml:space="preserve"> </w:t>
            </w:r>
          </w:p>
        </w:tc>
        <w:tc>
          <w:tcPr>
            <w:tcW w:w="1221" w:type="pct"/>
          </w:tcPr>
          <w:p w:rsidR="008128D6" w:rsidRPr="004D039E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Заведующий кафедрой мировой экономики и экономической безопасности</w:t>
            </w:r>
          </w:p>
        </w:tc>
        <w:tc>
          <w:tcPr>
            <w:tcW w:w="1221" w:type="pct"/>
          </w:tcPr>
          <w:p w:rsidR="008128D6" w:rsidRPr="00075F04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>член оргкомитета, руководитель секции «</w:t>
            </w:r>
            <w:r w:rsidRPr="00075F04">
              <w:rPr>
                <w:sz w:val="20"/>
              </w:rPr>
              <w:t>Стратегии экономического регулирования национальной безопасности России»</w:t>
            </w:r>
          </w:p>
        </w:tc>
        <w:tc>
          <w:tcPr>
            <w:tcW w:w="1220" w:type="pct"/>
          </w:tcPr>
          <w:p w:rsidR="008128D6" w:rsidRDefault="008128D6" w:rsidP="008128D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8(3952)5-0000-8, доб.135</w:t>
            </w:r>
          </w:p>
          <w:p w:rsidR="008128D6" w:rsidRDefault="00D64D66" w:rsidP="008128D6">
            <w:pPr>
              <w:jc w:val="both"/>
            </w:pPr>
            <w:hyperlink r:id="rId11" w:history="1">
              <w:r w:rsidR="008128D6" w:rsidRPr="006B5F9C">
                <w:rPr>
                  <w:rStyle w:val="a4"/>
                </w:rPr>
                <w:t>ChepinogaOA@bgu.ru</w:t>
              </w:r>
            </w:hyperlink>
          </w:p>
          <w:p w:rsidR="008128D6" w:rsidRDefault="008128D6" w:rsidP="008128D6">
            <w:pPr>
              <w:jc w:val="both"/>
            </w:pPr>
          </w:p>
        </w:tc>
      </w:tr>
      <w:tr w:rsidR="008128D6" w:rsidRPr="00292E89" w:rsidTr="008128D6"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8128D6" w:rsidRPr="00292E89" w:rsidRDefault="008128D6" w:rsidP="008128D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993" w:type="pct"/>
            <w:vAlign w:val="center"/>
          </w:tcPr>
          <w:p w:rsidR="008128D6" w:rsidRPr="00292E89" w:rsidRDefault="008128D6" w:rsidP="008128D6">
            <w:r>
              <w:t>Бобовская Вероника Геннадьевна</w:t>
            </w:r>
          </w:p>
        </w:tc>
        <w:tc>
          <w:tcPr>
            <w:tcW w:w="1221" w:type="pct"/>
          </w:tcPr>
          <w:p w:rsidR="008128D6" w:rsidRPr="004D039E" w:rsidRDefault="008128D6" w:rsidP="008128D6">
            <w:pPr>
              <w:jc w:val="both"/>
              <w:rPr>
                <w:sz w:val="20"/>
              </w:rPr>
            </w:pPr>
            <w:r>
              <w:rPr>
                <w:sz w:val="20"/>
              </w:rPr>
              <w:t>Ведущий инженер научного управления</w:t>
            </w:r>
          </w:p>
        </w:tc>
        <w:tc>
          <w:tcPr>
            <w:tcW w:w="1221" w:type="pct"/>
          </w:tcPr>
          <w:p w:rsidR="008128D6" w:rsidRPr="004D039E" w:rsidRDefault="008128D6" w:rsidP="008128D6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 xml:space="preserve">член </w:t>
            </w:r>
            <w:r>
              <w:rPr>
                <w:sz w:val="20"/>
              </w:rPr>
              <w:t>рабочей группы</w:t>
            </w:r>
          </w:p>
        </w:tc>
        <w:tc>
          <w:tcPr>
            <w:tcW w:w="1220" w:type="pct"/>
          </w:tcPr>
          <w:p w:rsidR="008128D6" w:rsidRPr="00292E89" w:rsidRDefault="00D64D66" w:rsidP="008128D6">
            <w:pPr>
              <w:jc w:val="both"/>
              <w:rPr>
                <w:u w:val="single"/>
              </w:rPr>
            </w:pPr>
            <w:hyperlink r:id="rId12" w:history="1">
              <w:r w:rsidR="008128D6" w:rsidRPr="006B5F9C">
                <w:rPr>
                  <w:rStyle w:val="a4"/>
                  <w:lang w:val="en-US"/>
                </w:rPr>
                <w:t>confbgu</w:t>
              </w:r>
              <w:r w:rsidR="008128D6" w:rsidRPr="006B5F9C">
                <w:rPr>
                  <w:rStyle w:val="a4"/>
                </w:rPr>
                <w:t>@</w:t>
              </w:r>
              <w:r w:rsidR="008128D6" w:rsidRPr="006B5F9C">
                <w:rPr>
                  <w:rStyle w:val="a4"/>
                  <w:lang w:val="en-US"/>
                </w:rPr>
                <w:t>yandex</w:t>
              </w:r>
              <w:r w:rsidR="008128D6" w:rsidRPr="006B5F9C">
                <w:rPr>
                  <w:rStyle w:val="a4"/>
                </w:rPr>
                <w:t>.</w:t>
              </w:r>
              <w:proofErr w:type="spellStart"/>
              <w:r w:rsidR="008128D6" w:rsidRPr="006B5F9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128D6" w:rsidRPr="00D2421E" w:rsidRDefault="008128D6" w:rsidP="008128D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8(3952)5-0000-8, </w:t>
            </w:r>
            <w:proofErr w:type="spellStart"/>
            <w:r>
              <w:rPr>
                <w:u w:val="single"/>
              </w:rPr>
              <w:t>доб</w:t>
            </w:r>
            <w:proofErr w:type="spellEnd"/>
            <w:r>
              <w:rPr>
                <w:u w:val="single"/>
              </w:rPr>
              <w:t xml:space="preserve"> 328</w:t>
            </w:r>
          </w:p>
        </w:tc>
      </w:tr>
    </w:tbl>
    <w:p w:rsidR="00F374EE" w:rsidRDefault="001D67F3" w:rsidP="00F374EE">
      <w:pPr>
        <w:ind w:firstLine="709"/>
        <w:jc w:val="center"/>
        <w:rPr>
          <w:sz w:val="26"/>
          <w:szCs w:val="26"/>
        </w:rPr>
      </w:pPr>
      <w:r w:rsidRPr="00D2421E">
        <w:rPr>
          <w:b/>
          <w:sz w:val="26"/>
          <w:szCs w:val="26"/>
        </w:rPr>
        <w:t xml:space="preserve">Сайт </w:t>
      </w:r>
      <w:r w:rsidR="00D2421E" w:rsidRPr="00D2421E">
        <w:rPr>
          <w:b/>
          <w:sz w:val="26"/>
          <w:szCs w:val="26"/>
        </w:rPr>
        <w:t>конференции</w:t>
      </w:r>
      <w:r w:rsidR="00F374EE">
        <w:rPr>
          <w:b/>
          <w:sz w:val="26"/>
          <w:szCs w:val="26"/>
        </w:rPr>
        <w:t xml:space="preserve"> </w:t>
      </w:r>
      <w:hyperlink r:id="rId13" w:history="1">
        <w:r w:rsidR="00F374EE" w:rsidRPr="006B5F9C">
          <w:rPr>
            <w:rStyle w:val="a4"/>
            <w:sz w:val="26"/>
            <w:szCs w:val="26"/>
          </w:rPr>
          <w:t>https://nbez.bgu.ru</w:t>
        </w:r>
      </w:hyperlink>
    </w:p>
    <w:p w:rsidR="004D039E" w:rsidRDefault="008128D6" w:rsidP="00D2421E">
      <w:pPr>
        <w:spacing w:after="160" w:line="259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0F965" wp14:editId="71FC6F5B">
            <wp:simplePos x="0" y="0"/>
            <wp:positionH relativeFrom="column">
              <wp:posOffset>2613660</wp:posOffset>
            </wp:positionH>
            <wp:positionV relativeFrom="paragraph">
              <wp:posOffset>102870</wp:posOffset>
            </wp:positionV>
            <wp:extent cx="1009650" cy="1009650"/>
            <wp:effectExtent l="0" t="0" r="0" b="0"/>
            <wp:wrapNone/>
            <wp:docPr id="3" name="Рисунок 3" descr="http://qrcoder.ru/code/?https%3A%2F%2Fnbez.bgu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nbez.bgu.ru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9E">
        <w:rPr>
          <w:sz w:val="28"/>
          <w:szCs w:val="28"/>
        </w:rPr>
        <w:br w:type="page"/>
      </w:r>
    </w:p>
    <w:p w:rsidR="00005AE6" w:rsidRDefault="00005AE6" w:rsidP="00005A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D039E">
        <w:rPr>
          <w:sz w:val="28"/>
          <w:szCs w:val="28"/>
        </w:rPr>
        <w:t>1</w:t>
      </w:r>
    </w:p>
    <w:p w:rsidR="0012710D" w:rsidRDefault="0012710D" w:rsidP="00005AE6">
      <w:pPr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информационному письму</w:t>
      </w:r>
    </w:p>
    <w:p w:rsidR="00005AE6" w:rsidRDefault="00005AE6" w:rsidP="00005AE6">
      <w:pPr>
        <w:jc w:val="both"/>
        <w:rPr>
          <w:sz w:val="28"/>
          <w:szCs w:val="28"/>
        </w:rPr>
      </w:pPr>
    </w:p>
    <w:p w:rsidR="00005AE6" w:rsidRDefault="00005AE6" w:rsidP="00005AE6">
      <w:pPr>
        <w:jc w:val="center"/>
        <w:rPr>
          <w:b/>
          <w:sz w:val="28"/>
          <w:szCs w:val="28"/>
        </w:rPr>
      </w:pPr>
      <w:r w:rsidRPr="00A61CBF">
        <w:rPr>
          <w:b/>
          <w:sz w:val="28"/>
          <w:szCs w:val="28"/>
        </w:rPr>
        <w:t>ЗАЯВКА</w:t>
      </w:r>
    </w:p>
    <w:p w:rsidR="00005AE6" w:rsidRPr="00652137" w:rsidRDefault="00005AE6" w:rsidP="00005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2421E">
        <w:rPr>
          <w:sz w:val="28"/>
          <w:szCs w:val="28"/>
        </w:rPr>
        <w:t xml:space="preserve">Всероссийскую </w:t>
      </w:r>
      <w:r w:rsidRPr="000D65AF">
        <w:rPr>
          <w:sz w:val="28"/>
          <w:szCs w:val="28"/>
        </w:rPr>
        <w:t>научно-практическую конференцию</w:t>
      </w:r>
      <w:r w:rsidR="00877F02">
        <w:rPr>
          <w:sz w:val="28"/>
          <w:szCs w:val="28"/>
        </w:rPr>
        <w:t xml:space="preserve"> </w:t>
      </w:r>
      <w:r w:rsidR="00877F02">
        <w:rPr>
          <w:sz w:val="28"/>
          <w:szCs w:val="28"/>
        </w:rPr>
        <w:br/>
      </w:r>
      <w:r w:rsidRPr="000D65AF">
        <w:rPr>
          <w:sz w:val="28"/>
          <w:szCs w:val="28"/>
        </w:rPr>
        <w:t>«</w:t>
      </w:r>
      <w:r w:rsidR="00D2421E" w:rsidRPr="002F1DCB">
        <w:rPr>
          <w:b/>
          <w:sz w:val="28"/>
          <w:szCs w:val="28"/>
        </w:rPr>
        <w:t xml:space="preserve">Национальная безопасность России: стратегии экономического </w:t>
      </w:r>
      <w:r w:rsidR="00D2421E">
        <w:rPr>
          <w:b/>
          <w:sz w:val="28"/>
          <w:szCs w:val="28"/>
        </w:rPr>
        <w:br/>
      </w:r>
      <w:r w:rsidR="00D2421E" w:rsidRPr="002F1DCB">
        <w:rPr>
          <w:b/>
          <w:sz w:val="28"/>
          <w:szCs w:val="28"/>
        </w:rPr>
        <w:t>и правового регулирования</w:t>
      </w:r>
      <w:r w:rsidRPr="000D65AF">
        <w:rPr>
          <w:sz w:val="28"/>
          <w:szCs w:val="28"/>
        </w:rPr>
        <w:t>»</w:t>
      </w:r>
      <w:r w:rsidR="00877F02">
        <w:rPr>
          <w:sz w:val="28"/>
          <w:szCs w:val="28"/>
        </w:rPr>
        <w:br/>
      </w:r>
      <w:r w:rsidRPr="00652137">
        <w:rPr>
          <w:sz w:val="28"/>
          <w:szCs w:val="28"/>
        </w:rPr>
        <w:t xml:space="preserve">(Иркутск, </w:t>
      </w:r>
      <w:r w:rsidR="00F374EE">
        <w:rPr>
          <w:sz w:val="28"/>
          <w:szCs w:val="28"/>
        </w:rPr>
        <w:t>8</w:t>
      </w:r>
      <w:r w:rsidR="00D2421E">
        <w:rPr>
          <w:sz w:val="28"/>
          <w:szCs w:val="28"/>
        </w:rPr>
        <w:t xml:space="preserve"> </w:t>
      </w:r>
      <w:r w:rsidR="00F374EE">
        <w:rPr>
          <w:sz w:val="28"/>
          <w:szCs w:val="28"/>
        </w:rPr>
        <w:t>октября</w:t>
      </w:r>
      <w:r w:rsidRPr="000D65AF">
        <w:rPr>
          <w:sz w:val="28"/>
          <w:szCs w:val="28"/>
        </w:rPr>
        <w:t xml:space="preserve"> </w:t>
      </w:r>
      <w:r w:rsidRPr="00652137">
        <w:rPr>
          <w:sz w:val="28"/>
          <w:szCs w:val="28"/>
        </w:rPr>
        <w:t>20</w:t>
      </w:r>
      <w:r w:rsidRPr="00B43C91">
        <w:rPr>
          <w:sz w:val="28"/>
          <w:szCs w:val="28"/>
        </w:rPr>
        <w:t>2</w:t>
      </w:r>
      <w:r w:rsidR="00F374EE">
        <w:rPr>
          <w:sz w:val="28"/>
          <w:szCs w:val="28"/>
        </w:rPr>
        <w:t>5</w:t>
      </w:r>
      <w:r w:rsidRPr="00652137">
        <w:rPr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ФИО (полностью)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Ученая степень, ученое звание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4769CA">
        <w:tc>
          <w:tcPr>
            <w:tcW w:w="4785" w:type="dxa"/>
            <w:shd w:val="clear" w:color="auto" w:fill="auto"/>
          </w:tcPr>
          <w:p w:rsidR="00005AE6" w:rsidRDefault="00005AE6" w:rsidP="00476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выступления</w:t>
            </w:r>
          </w:p>
          <w:p w:rsidR="00005AE6" w:rsidRPr="0059716C" w:rsidRDefault="00005AE6" w:rsidP="00476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очно </w:t>
            </w:r>
            <w:r w:rsidRPr="00005AE6">
              <w:rPr>
                <w:b/>
                <w:sz w:val="28"/>
                <w:szCs w:val="28"/>
              </w:rPr>
              <w:t>/</w:t>
            </w:r>
            <w:r w:rsidRPr="0059716C">
              <w:rPr>
                <w:b/>
                <w:sz w:val="28"/>
                <w:szCs w:val="28"/>
              </w:rPr>
              <w:t xml:space="preserve"> заочно</w:t>
            </w:r>
            <w:r w:rsidRPr="00005AE6"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4769CA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6" w:rsidRDefault="00005AE6" w:rsidP="00005AE6">
      <w:pPr>
        <w:jc w:val="both"/>
        <w:rPr>
          <w:sz w:val="28"/>
          <w:szCs w:val="28"/>
        </w:rPr>
      </w:pPr>
    </w:p>
    <w:p w:rsidR="00005AE6" w:rsidRDefault="00005AE6" w:rsidP="004D039E">
      <w:pPr>
        <w:shd w:val="clear" w:color="auto" w:fill="FFFFFF"/>
        <w:ind w:right="707" w:firstLine="708"/>
        <w:jc w:val="both"/>
        <w:rPr>
          <w:sz w:val="28"/>
          <w:szCs w:val="28"/>
        </w:rPr>
      </w:pPr>
      <w:r w:rsidRPr="008E2A19">
        <w:rPr>
          <w:sz w:val="28"/>
          <w:szCs w:val="28"/>
        </w:rPr>
        <w:t xml:space="preserve">Подтверждая данной заявкой свое участие в конференции, тем самым выражаю свое согласие на размещение полного текста </w:t>
      </w:r>
      <w:r>
        <w:rPr>
          <w:sz w:val="28"/>
          <w:szCs w:val="28"/>
        </w:rPr>
        <w:t>статей</w:t>
      </w:r>
      <w:r w:rsidRPr="008E2A19">
        <w:rPr>
          <w:sz w:val="28"/>
          <w:szCs w:val="28"/>
        </w:rPr>
        <w:t xml:space="preserve"> в сети Интернет на официальном сайте Научной электронной библиотеки </w:t>
      </w:r>
      <w:r w:rsidRPr="007E6910">
        <w:rPr>
          <w:sz w:val="28"/>
          <w:szCs w:val="28"/>
        </w:rPr>
        <w:t>(</w:t>
      </w:r>
      <w:hyperlink r:id="rId15" w:history="1">
        <w:r w:rsidRPr="007E6910">
          <w:rPr>
            <w:rStyle w:val="a4"/>
            <w:sz w:val="28"/>
            <w:szCs w:val="28"/>
          </w:rPr>
          <w:t>www.elibrary.ru</w:t>
        </w:r>
      </w:hyperlink>
      <w:r w:rsidRPr="007E6910">
        <w:rPr>
          <w:sz w:val="28"/>
          <w:szCs w:val="28"/>
        </w:rPr>
        <w:t xml:space="preserve">).  </w:t>
      </w:r>
    </w:p>
    <w:p w:rsidR="00D2421E" w:rsidRPr="008E2A19" w:rsidRDefault="00D2421E" w:rsidP="004D039E">
      <w:pPr>
        <w:shd w:val="clear" w:color="auto" w:fill="FFFFFF"/>
        <w:ind w:right="707" w:firstLine="708"/>
        <w:jc w:val="both"/>
        <w:rPr>
          <w:rStyle w:val="a7"/>
          <w:color w:val="3C3C3C"/>
          <w:sz w:val="28"/>
          <w:szCs w:val="28"/>
        </w:rPr>
      </w:pPr>
    </w:p>
    <w:p w:rsidR="0012710D" w:rsidRPr="0083033F" w:rsidRDefault="00005AE6" w:rsidP="00D2421E">
      <w:pPr>
        <w:jc w:val="right"/>
        <w:rPr>
          <w:sz w:val="28"/>
          <w:szCs w:val="28"/>
        </w:rPr>
      </w:pPr>
      <w:r w:rsidRPr="00CD0F53">
        <w:rPr>
          <w:sz w:val="28"/>
          <w:szCs w:val="28"/>
        </w:rPr>
        <w:t xml:space="preserve">                                                          </w:t>
      </w:r>
      <w:r w:rsidRPr="001D67F3">
        <w:rPr>
          <w:sz w:val="28"/>
          <w:szCs w:val="28"/>
        </w:rPr>
        <w:t>_____________________(</w:t>
      </w:r>
      <w:proofErr w:type="gramStart"/>
      <w:r>
        <w:rPr>
          <w:sz w:val="28"/>
          <w:szCs w:val="28"/>
        </w:rPr>
        <w:t xml:space="preserve">ФИО)   </w:t>
      </w:r>
      <w:proofErr w:type="gramEnd"/>
      <w:r>
        <w:rPr>
          <w:sz w:val="28"/>
          <w:szCs w:val="28"/>
        </w:rPr>
        <w:t xml:space="preserve">                                 </w:t>
      </w:r>
      <w:r w:rsidR="00D2421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</w:p>
    <w:p w:rsidR="004D039E" w:rsidRPr="00D52EA6" w:rsidRDefault="004D039E" w:rsidP="004D039E">
      <w:pPr>
        <w:spacing w:line="360" w:lineRule="auto"/>
        <w:jc w:val="right"/>
        <w:rPr>
          <w:sz w:val="28"/>
          <w:szCs w:val="28"/>
        </w:rPr>
      </w:pPr>
    </w:p>
    <w:sectPr w:rsidR="004D039E" w:rsidRPr="00D52EA6" w:rsidSect="008128D6">
      <w:footerReference w:type="default" r:id="rId16"/>
      <w:pgSz w:w="11906" w:h="16838"/>
      <w:pgMar w:top="993" w:right="567" w:bottom="567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CA" w:rsidRDefault="004769CA">
      <w:r>
        <w:separator/>
      </w:r>
    </w:p>
  </w:endnote>
  <w:endnote w:type="continuationSeparator" w:id="0">
    <w:p w:rsidR="004769CA" w:rsidRDefault="0047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508497"/>
      <w:docPartObj>
        <w:docPartGallery w:val="Page Numbers (Bottom of Page)"/>
        <w:docPartUnique/>
      </w:docPartObj>
    </w:sdtPr>
    <w:sdtEndPr/>
    <w:sdtContent>
      <w:p w:rsidR="004769CA" w:rsidRDefault="007834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66">
          <w:rPr>
            <w:noProof/>
          </w:rPr>
          <w:t>3</w:t>
        </w:r>
        <w:r>
          <w:fldChar w:fldCharType="end"/>
        </w:r>
      </w:p>
    </w:sdtContent>
  </w:sdt>
  <w:p w:rsidR="004769CA" w:rsidRDefault="004769CA">
    <w:pPr>
      <w:pStyle w:val="ab"/>
    </w:pPr>
  </w:p>
  <w:p w:rsidR="004769CA" w:rsidRDefault="004769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CA" w:rsidRDefault="004769CA">
      <w:r>
        <w:separator/>
      </w:r>
    </w:p>
  </w:footnote>
  <w:footnote w:type="continuationSeparator" w:id="0">
    <w:p w:rsidR="004769CA" w:rsidRDefault="0047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8CAD408"/>
    <w:lvl w:ilvl="0" w:tplc="18E6A24E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367A36E0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3" w15:restartNumberingAfterBreak="0">
    <w:nsid w:val="297243D7"/>
    <w:multiLevelType w:val="hybridMultilevel"/>
    <w:tmpl w:val="ADA04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170553"/>
    <w:multiLevelType w:val="multilevel"/>
    <w:tmpl w:val="106A0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46962885"/>
    <w:multiLevelType w:val="multilevel"/>
    <w:tmpl w:val="B5B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D012E"/>
    <w:multiLevelType w:val="hybridMultilevel"/>
    <w:tmpl w:val="D76E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70992"/>
    <w:multiLevelType w:val="hybridMultilevel"/>
    <w:tmpl w:val="13F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2531"/>
    <w:rsid w:val="00005AE6"/>
    <w:rsid w:val="000311FA"/>
    <w:rsid w:val="00032F89"/>
    <w:rsid w:val="00075B48"/>
    <w:rsid w:val="00075F04"/>
    <w:rsid w:val="000874A6"/>
    <w:rsid w:val="000E5D91"/>
    <w:rsid w:val="00106276"/>
    <w:rsid w:val="001227FD"/>
    <w:rsid w:val="0012710D"/>
    <w:rsid w:val="00144AF2"/>
    <w:rsid w:val="001A1429"/>
    <w:rsid w:val="001D67F3"/>
    <w:rsid w:val="0023799B"/>
    <w:rsid w:val="00274D6B"/>
    <w:rsid w:val="002809B5"/>
    <w:rsid w:val="00292E89"/>
    <w:rsid w:val="002F0438"/>
    <w:rsid w:val="002F1DCB"/>
    <w:rsid w:val="002F5440"/>
    <w:rsid w:val="003301A8"/>
    <w:rsid w:val="00364415"/>
    <w:rsid w:val="003A197A"/>
    <w:rsid w:val="003F798B"/>
    <w:rsid w:val="00464B8B"/>
    <w:rsid w:val="004769CA"/>
    <w:rsid w:val="004D039E"/>
    <w:rsid w:val="005C4046"/>
    <w:rsid w:val="0070263C"/>
    <w:rsid w:val="007834ED"/>
    <w:rsid w:val="007D1E8E"/>
    <w:rsid w:val="007D2159"/>
    <w:rsid w:val="008128D6"/>
    <w:rsid w:val="008358BC"/>
    <w:rsid w:val="00877F02"/>
    <w:rsid w:val="00882928"/>
    <w:rsid w:val="00883073"/>
    <w:rsid w:val="008B73C3"/>
    <w:rsid w:val="008D0089"/>
    <w:rsid w:val="009B4CC1"/>
    <w:rsid w:val="00A9722D"/>
    <w:rsid w:val="00AF7326"/>
    <w:rsid w:val="00B072D9"/>
    <w:rsid w:val="00B134B9"/>
    <w:rsid w:val="00B35EBE"/>
    <w:rsid w:val="00BA399F"/>
    <w:rsid w:val="00C83091"/>
    <w:rsid w:val="00CA4CBE"/>
    <w:rsid w:val="00CD6486"/>
    <w:rsid w:val="00D1328D"/>
    <w:rsid w:val="00D2421E"/>
    <w:rsid w:val="00D52EA6"/>
    <w:rsid w:val="00D64D66"/>
    <w:rsid w:val="00D65D92"/>
    <w:rsid w:val="00DB1678"/>
    <w:rsid w:val="00DF4DD2"/>
    <w:rsid w:val="00E27EF0"/>
    <w:rsid w:val="00E7792C"/>
    <w:rsid w:val="00F056CC"/>
    <w:rsid w:val="00F1033C"/>
    <w:rsid w:val="00F374EE"/>
    <w:rsid w:val="00F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077743-FF49-443D-B127-C52A37F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4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D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005AE6"/>
    <w:rPr>
      <w:b/>
      <w:bCs/>
    </w:rPr>
  </w:style>
  <w:style w:type="character" w:customStyle="1" w:styleId="a8">
    <w:name w:val="Основной текст_"/>
    <w:link w:val="5"/>
    <w:rsid w:val="00005AE6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005AE6"/>
    <w:pPr>
      <w:shd w:val="clear" w:color="auto" w:fill="FFFFFF"/>
      <w:spacing w:before="60" w:line="269" w:lineRule="exact"/>
      <w:ind w:hanging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12710D"/>
    <w:pPr>
      <w:ind w:left="720"/>
      <w:contextualSpacing/>
    </w:pPr>
  </w:style>
  <w:style w:type="table" w:customStyle="1" w:styleId="1">
    <w:name w:val="Сетка таблицы1"/>
    <w:basedOn w:val="a1"/>
    <w:rsid w:val="0012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qFormat/>
    <w:rsid w:val="001271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710D"/>
  </w:style>
  <w:style w:type="paragraph" w:styleId="ab">
    <w:name w:val="footer"/>
    <w:basedOn w:val="a"/>
    <w:link w:val="ac"/>
    <w:uiPriority w:val="99"/>
    <w:unhideWhenUsed/>
    <w:rsid w:val="001271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ижний колонтитул Знак"/>
    <w:basedOn w:val="a0"/>
    <w:link w:val="ab"/>
    <w:uiPriority w:val="99"/>
    <w:rsid w:val="0012710D"/>
    <w:rPr>
      <w:kern w:val="2"/>
      <w14:ligatures w14:val="standardContextual"/>
    </w:rPr>
  </w:style>
  <w:style w:type="paragraph" w:styleId="ad">
    <w:name w:val="Body Text"/>
    <w:basedOn w:val="a"/>
    <w:link w:val="ae"/>
    <w:rsid w:val="0012710D"/>
    <w:pPr>
      <w:spacing w:after="120"/>
    </w:pPr>
  </w:style>
  <w:style w:type="character" w:customStyle="1" w:styleId="ae">
    <w:name w:val="Основной текст Знак"/>
    <w:basedOn w:val="a0"/>
    <w:link w:val="ad"/>
    <w:rsid w:val="00127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128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28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ez.bgu.ru" TargetMode="External"/><Relationship Id="rId13" Type="http://schemas.openxmlformats.org/officeDocument/2006/relationships/hyperlink" Target="https://nbez.bg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fbgu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pinogaOA@bg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ibrary.ru" TargetMode="External"/><Relationship Id="rId10" Type="http://schemas.openxmlformats.org/officeDocument/2006/relationships/hyperlink" Target="mailto:confbg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10110@bgu.ru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Оглоблина Юлия Борисовна</cp:lastModifiedBy>
  <cp:revision>3</cp:revision>
  <cp:lastPrinted>2024-03-04T04:06:00Z</cp:lastPrinted>
  <dcterms:created xsi:type="dcterms:W3CDTF">2025-09-04T06:04:00Z</dcterms:created>
  <dcterms:modified xsi:type="dcterms:W3CDTF">2025-09-04T06:26:00Z</dcterms:modified>
</cp:coreProperties>
</file>